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Cake / Cookie Decorating</w:t>
      </w:r>
    </w:p>
    <w:p>
      <w:pPr>
        <w:pStyle w:val="Heading2"/>
      </w:pPr>
      <w:r>
        <w:t>Section 1: Decorating Tools and Safety</w:t>
      </w:r>
    </w:p>
    <w:p>
      <w:r>
        <w:t>Key Concepts:</w:t>
        <w:br/>
        <w:t>• Decorating tools help control frosting and design.</w:t>
        <w:br/>
        <w:t>• Clean hands and surfaces keep food safe.</w:t>
      </w:r>
    </w:p>
    <w:p>
      <w:r>
        <w:t>Practice Exercise:</w:t>
        <w:br/>
        <w:t>List two decorating tools and one safety rule.</w:t>
      </w:r>
    </w:p>
    <w:p>
      <w:pPr>
        <w:pStyle w:val="Heading2"/>
      </w:pPr>
      <w:r>
        <w:t>Section 2: Design and Planning</w:t>
      </w:r>
    </w:p>
    <w:p>
      <w:r>
        <w:t>Key Concepts:</w:t>
        <w:br/>
        <w:t>• Planning a design helps guide your decorating.</w:t>
        <w:br/>
        <w:t>• Colors and patterns affect how designs look.</w:t>
      </w:r>
    </w:p>
    <w:p>
      <w:r>
        <w:t>Practice Exercise:</w:t>
        <w:br/>
        <w:t>Sketch or describe a design you want to create.</w:t>
      </w:r>
    </w:p>
    <w:p>
      <w:pPr>
        <w:pStyle w:val="Heading2"/>
      </w:pPr>
      <w:r>
        <w:t>Section 3: Frosting Techniques</w:t>
      </w:r>
    </w:p>
    <w:p>
      <w:r>
        <w:t>Key Concepts:</w:t>
        <w:br/>
        <w:t>• Pressure control changes frosting lines.</w:t>
        <w:br/>
        <w:t>• Simple techniques can create strong designs.</w:t>
      </w:r>
    </w:p>
    <w:p>
      <w:r>
        <w:t>Practice Exercise:</w:t>
        <w:br/>
        <w:t>Describe one frosting technique you tried.</w:t>
      </w:r>
    </w:p>
    <w:p>
      <w:pPr>
        <w:pStyle w:val="Heading2"/>
      </w:pPr>
      <w:r>
        <w:t>Section 4: Creativity and Practice</w:t>
      </w:r>
    </w:p>
    <w:p>
      <w:r>
        <w:t>Key Concepts:</w:t>
        <w:br/>
        <w:t>• Creativity grows with practice.</w:t>
        <w:br/>
        <w:t>• Mistakes are part of learning.</w:t>
      </w:r>
    </w:p>
    <w:p>
      <w:r>
        <w:t>Practice Exercise:</w:t>
        <w:br/>
        <w:t>Write one thing you would improve next time.</w:t>
      </w:r>
    </w:p>
    <w:p>
      <w:pPr>
        <w:pStyle w:val="Heading2"/>
      </w:pPr>
      <w:r>
        <w:t>Cumulative Assessment</w:t>
      </w:r>
    </w:p>
    <w:p>
      <w:r>
        <w:t>• Why is planning a design helpful before decorating?</w:t>
      </w:r>
    </w:p>
    <w:p>
      <w:r>
        <w:t>• How do decorating tools affect your results?</w:t>
      </w:r>
    </w:p>
    <w:p>
      <w:r>
        <w:t>• Why is food safety important during decorating?</w:t>
      </w:r>
    </w:p>
    <w:p>
      <w:r>
        <w:t>• How can practice improve decorating skills?</w:t>
      </w:r>
    </w:p>
    <w:p>
      <w:r>
        <w:t>• How does creativity play a role in edible art?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